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6F" w:rsidRPr="00FC1BF6" w:rsidRDefault="000E656F" w:rsidP="00FC1BF6">
      <w:pPr>
        <w:jc w:val="center"/>
        <w:rPr>
          <w:b/>
          <w:sz w:val="24"/>
        </w:rPr>
      </w:pPr>
      <w:proofErr w:type="spellStart"/>
      <w:proofErr w:type="gramStart"/>
      <w:r w:rsidRPr="000E656F">
        <w:rPr>
          <w:b/>
          <w:sz w:val="24"/>
        </w:rPr>
        <w:t>ст</w:t>
      </w:r>
      <w:proofErr w:type="spellEnd"/>
      <w:proofErr w:type="gramEnd"/>
      <w:r w:rsidRPr="000E656F">
        <w:rPr>
          <w:b/>
          <w:sz w:val="24"/>
        </w:rPr>
        <w:t xml:space="preserve"> 227 ТК РФ. Несчастные случаи, подлежащие расследованию и учету</w:t>
      </w:r>
    </w:p>
    <w:p w:rsidR="00000000" w:rsidRDefault="000E656F" w:rsidP="000E656F">
      <w:pPr>
        <w:rPr>
          <w:lang w:val="en-US"/>
        </w:rPr>
      </w:pPr>
      <w:proofErr w:type="gramStart"/>
      <w: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w:t>
      </w:r>
      <w:proofErr w:type="gramEnd"/>
      <w:r>
        <w:t xml:space="preserve">, </w:t>
      </w:r>
      <w:proofErr w:type="gramStart"/>
      <w:r>
        <w:t>обусловленных трудовыми отношениями с работодателем либо совершаемых в его интересах.</w:t>
      </w:r>
      <w:proofErr w:type="gramEnd"/>
      <w:r>
        <w:t xml:space="preserve"> </w:t>
      </w:r>
      <w:proofErr w:type="gramStart"/>
      <w:r>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 работники и другие лица, проходящие профессиональное обучение или переобучение в соответствии с ученическим договором; студенты и учащиеся образовательных учреждений всех типов, проходящие производственную практику;</w:t>
      </w:r>
      <w:proofErr w:type="gramEnd"/>
      <w:r>
        <w:t xml:space="preserve"> </w:t>
      </w:r>
      <w:proofErr w:type="gramStart"/>
      <w: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 лица, осужденные к лишению свободы и привлекаемые к труду; лица, привлекаемые в установленном порядке к выполнению общественно-полезных работ; члены производственных кооперативов и члены крестьянских (фермерских) хозяйств, принимающие личное трудовое участие в их деятельности.</w:t>
      </w:r>
      <w:proofErr w:type="gramEnd"/>
      <w:r>
        <w:t xml:space="preserve"> 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w:t>
      </w:r>
      <w:proofErr w:type="gramStart"/>
      <w:r>
        <w:t>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 в течение рабочего времени на территории работодателя либо в ином месте выполнения работы, в том числе</w:t>
      </w:r>
      <w:proofErr w:type="gramEnd"/>
      <w:r>
        <w:t xml:space="preserve">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w:t>
      </w:r>
      <w:proofErr w:type="gramStart"/>
      <w:r>
        <w:t>пределами</w:t>
      </w:r>
      <w:proofErr w:type="gramEnd"/>
      <w:r>
        <w:t xml:space="preserve"> установленной для работника продолжительности рабочего времени, в выходные и нерабочие праздничные дни; 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 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 </w:t>
      </w:r>
      <w:proofErr w:type="gramStart"/>
      <w: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 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roofErr w:type="gramEnd"/>
      <w:r>
        <w:t xml:space="preserve"> при осуществлении иных правомерных действий, обусловленных трудовыми отношениями с работодателем либо </w:t>
      </w:r>
      <w:r>
        <w:lastRenderedPageBreak/>
        <w:t xml:space="preserve">совершаемых в его интересах, в том числе действий, направленных на предотвращение катастрофы, аварии или несчастного случая. Расследованию в установленном порядке как несчастные случаи подлежат также события, указанные в части третьей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w:t>
      </w:r>
      <w:proofErr w:type="gramStart"/>
      <w:r>
        <w:t>обстоятельств</w:t>
      </w:r>
      <w:proofErr w:type="gramEnd"/>
      <w:r>
        <w:t xml:space="preserve"> либо в работах по ликвидации их последствий.</w:t>
      </w:r>
    </w:p>
    <w:p w:rsidR="000E656F" w:rsidRDefault="000E656F" w:rsidP="000E656F">
      <w:pPr>
        <w:rPr>
          <w:lang w:val="en-US"/>
        </w:rPr>
      </w:pPr>
    </w:p>
    <w:p w:rsidR="000E656F" w:rsidRPr="00FC1BF6" w:rsidRDefault="000E656F" w:rsidP="00FC1BF6">
      <w:pPr>
        <w:jc w:val="center"/>
        <w:rPr>
          <w:b/>
          <w:sz w:val="24"/>
          <w:lang w:val="en-US"/>
        </w:rPr>
      </w:pPr>
      <w:proofErr w:type="spellStart"/>
      <w:proofErr w:type="gramStart"/>
      <w:r w:rsidRPr="000E656F">
        <w:rPr>
          <w:b/>
          <w:sz w:val="24"/>
        </w:rPr>
        <w:t>ст</w:t>
      </w:r>
      <w:proofErr w:type="spellEnd"/>
      <w:proofErr w:type="gramEnd"/>
      <w:r w:rsidRPr="000E656F">
        <w:rPr>
          <w:b/>
          <w:sz w:val="24"/>
        </w:rPr>
        <w:t xml:space="preserve"> 228 ТК РФ. Обязанности работодателя при несчастном случае</w:t>
      </w:r>
    </w:p>
    <w:p w:rsidR="000E656F" w:rsidRDefault="000E656F" w:rsidP="000E656F">
      <w:pPr>
        <w:rPr>
          <w:lang w:val="en-US"/>
        </w:rPr>
      </w:pPr>
      <w:r w:rsidRPr="000E656F">
        <w:t xml:space="preserve">При несчастных случаях, указанных в статье 227 настоящего Кодекса, работодатель (его представитель) обязан: немедленно организовать первую помощь пострадавшему и при необходимости доставку его в медицинскую организацию; принять неотложные меры по предотвращению развития аварийной или иной чрезвычайной ситуации и воздействия травмирующих факторов на других лиц;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 </w:t>
      </w:r>
      <w:proofErr w:type="gramStart"/>
      <w:r w:rsidRPr="000E656F">
        <w:t>немедленно проинформировать о несчастном случае органы и организации, указанные в настоящем Кодексе,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roofErr w:type="gramEnd"/>
    </w:p>
    <w:p w:rsidR="000E656F" w:rsidRDefault="000E656F" w:rsidP="000E656F">
      <w:pPr>
        <w:rPr>
          <w:lang w:val="en-US"/>
        </w:rPr>
      </w:pPr>
    </w:p>
    <w:p w:rsidR="000E656F" w:rsidRPr="00FC1BF6" w:rsidRDefault="000E656F" w:rsidP="00FC1BF6">
      <w:pPr>
        <w:jc w:val="center"/>
        <w:rPr>
          <w:b/>
          <w:sz w:val="24"/>
          <w:lang w:val="en-US"/>
        </w:rPr>
      </w:pPr>
      <w:proofErr w:type="spellStart"/>
      <w:proofErr w:type="gramStart"/>
      <w:r w:rsidRPr="000E656F">
        <w:rPr>
          <w:b/>
          <w:sz w:val="24"/>
        </w:rPr>
        <w:t>ст</w:t>
      </w:r>
      <w:proofErr w:type="spellEnd"/>
      <w:proofErr w:type="gramEnd"/>
      <w:r w:rsidRPr="000E656F">
        <w:rPr>
          <w:b/>
          <w:sz w:val="24"/>
        </w:rPr>
        <w:t xml:space="preserve"> 228.1 ТК РФ. Порядок извещения о несчастных случаях</w:t>
      </w:r>
    </w:p>
    <w:p w:rsidR="000E656F" w:rsidRDefault="000E656F" w:rsidP="000E656F">
      <w:pPr>
        <w:rPr>
          <w:lang w:val="en-US"/>
        </w:rPr>
      </w:pPr>
      <w:r w:rsidRPr="000E656F">
        <w:t xml:space="preserve">(введена Федеральным законом от 30.06.2006 </w:t>
      </w:r>
      <w:r w:rsidRPr="000E656F">
        <w:rPr>
          <w:lang w:val="en-US"/>
        </w:rPr>
        <w:t>N</w:t>
      </w:r>
      <w:r w:rsidRPr="000E656F">
        <w:t xml:space="preserve"> 90-ФЗ) 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 в соответствующую государственную инспекцию труда; в прокуратуру по месту происшествия несчастного случая; 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 работодателю, направившему работника, с которым произошел несчастный случай; </w:t>
      </w:r>
      <w:proofErr w:type="gramStart"/>
      <w:r w:rsidRPr="000E656F">
        <w:t>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roofErr w:type="gramEnd"/>
      <w:r w:rsidRPr="000E656F">
        <w:t xml:space="preserve"> 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 О несчастном случае, происшедшем на находящемся в плавании судне (независимо от его ведомственной (отраслевой) </w:t>
      </w:r>
      <w:r w:rsidRPr="000E656F">
        <w:lastRenderedPageBreak/>
        <w:t xml:space="preserve">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 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в: соответствующую государственную инспекцию труда; соответствующую прокуратуру по месту регистрации судна; федеральный орган исполнительной власти, осуществляющий функции по контролю и надзору в сфере безопасности при использовании атомной энергии, если несчастный случай произошел на ядерной энергетической установке судна или при перевозке ядерных материалов, радиоактивных веществ и отходов; соответствующее территориальное объединение организаций профсоюзов;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 </w:t>
      </w:r>
      <w:proofErr w:type="gramStart"/>
      <w:r w:rsidRPr="000E656F">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государственную инспекцию труда,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функции по контролю и надзору в</w:t>
      </w:r>
      <w:proofErr w:type="gramEnd"/>
      <w:r w:rsidRPr="000E656F">
        <w:t xml:space="preserve"> </w:t>
      </w:r>
      <w:proofErr w:type="gramStart"/>
      <w:r w:rsidRPr="000E656F">
        <w:t>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roofErr w:type="gramEnd"/>
      <w:r w:rsidRPr="000E656F">
        <w:t xml:space="preserve"> 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контролю и надзору в сфере санитарно-эпидемиологического благополучия населения.</w:t>
      </w:r>
    </w:p>
    <w:p w:rsidR="000E656F" w:rsidRDefault="000E656F" w:rsidP="000E656F">
      <w:pPr>
        <w:rPr>
          <w:lang w:val="en-US"/>
        </w:rPr>
      </w:pPr>
    </w:p>
    <w:p w:rsidR="000E656F" w:rsidRPr="00FC1BF6" w:rsidRDefault="000E656F" w:rsidP="00FC1BF6">
      <w:pPr>
        <w:jc w:val="center"/>
        <w:rPr>
          <w:b/>
          <w:sz w:val="24"/>
        </w:rPr>
      </w:pPr>
      <w:proofErr w:type="spellStart"/>
      <w:proofErr w:type="gramStart"/>
      <w:r w:rsidRPr="000E656F">
        <w:rPr>
          <w:b/>
          <w:sz w:val="24"/>
        </w:rPr>
        <w:t>ст</w:t>
      </w:r>
      <w:proofErr w:type="spellEnd"/>
      <w:proofErr w:type="gramEnd"/>
      <w:r w:rsidRPr="000E656F">
        <w:rPr>
          <w:b/>
          <w:sz w:val="24"/>
        </w:rPr>
        <w:t xml:space="preserve"> 229 ТК РФ. Порядок формирования комиссий по расследованию несчастных случаев</w:t>
      </w:r>
    </w:p>
    <w:p w:rsidR="000E656F" w:rsidRDefault="000E656F" w:rsidP="000E656F">
      <w:pPr>
        <w:rPr>
          <w:lang w:val="en-US"/>
        </w:rPr>
      </w:pPr>
      <w:r w:rsidRPr="000E656F">
        <w:t xml:space="preserve">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функции по контролю и надзору в установленной сфере деятельности. </w:t>
      </w:r>
      <w:proofErr w:type="gramStart"/>
      <w:r w:rsidRPr="000E656F">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w:t>
      </w:r>
      <w:proofErr w:type="gramEnd"/>
      <w:r w:rsidRPr="000E656F">
        <w:t xml:space="preserve"> случаев с </w:t>
      </w:r>
      <w:proofErr w:type="gramStart"/>
      <w:r w:rsidRPr="000E656F">
        <w:t>застрахованными</w:t>
      </w:r>
      <w:proofErr w:type="gramEnd"/>
      <w:r w:rsidRPr="000E656F">
        <w:t xml:space="preserve">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w:t>
      </w:r>
      <w:proofErr w:type="gramStart"/>
      <w:r w:rsidRPr="000E656F">
        <w:lastRenderedPageBreak/>
        <w:t>контроля за</w:t>
      </w:r>
      <w:proofErr w:type="gramEnd"/>
      <w:r w:rsidRPr="000E656F">
        <w:t xml:space="preserve"> соблюдением трудового законодательства и иных нормативных правовых актов, содержащих нормы трудового права. 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 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 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сроков расследования. 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 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 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 </w:t>
      </w:r>
      <w:proofErr w:type="gramStart"/>
      <w:r w:rsidRPr="000E656F">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функции по контролю и надзору в установленной сфере деятельности, органами дознания, органами следствия и владельцем транспортного средства.</w:t>
      </w:r>
      <w:proofErr w:type="gramEnd"/>
      <w:r w:rsidRPr="000E656F">
        <w:t xml:space="preserve"> 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 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w:t>
      </w:r>
      <w:proofErr w:type="gramStart"/>
      <w:r w:rsidRPr="000E656F">
        <w:t>случае</w:t>
      </w:r>
      <w:proofErr w:type="gramEnd"/>
      <w:r w:rsidRPr="000E656F">
        <w:t xml:space="preserve">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 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контролю и надзору в сфере безопасности при использовании атомной энергии. При несчастном случае, происшедшем в организации или на объекте, </w:t>
      </w:r>
      <w:proofErr w:type="gramStart"/>
      <w:r w:rsidRPr="000E656F">
        <w:t>подконтрольных</w:t>
      </w:r>
      <w:proofErr w:type="gramEnd"/>
      <w:r w:rsidRPr="000E656F">
        <w:t xml:space="preserve"> территориальному органу федерального органа </w:t>
      </w:r>
      <w:r w:rsidRPr="000E656F">
        <w:lastRenderedPageBreak/>
        <w:t xml:space="preserve">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 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надзора и </w:t>
      </w:r>
      <w:proofErr w:type="gramStart"/>
      <w:r w:rsidRPr="000E656F">
        <w:t>контроля за</w:t>
      </w:r>
      <w:proofErr w:type="gramEnd"/>
      <w:r w:rsidRPr="000E656F">
        <w:t xml:space="preserve">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w:t>
      </w:r>
      <w:proofErr w:type="gramStart"/>
      <w:r w:rsidRPr="000E656F">
        <w:t>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roofErr w:type="gramEnd"/>
    </w:p>
    <w:p w:rsidR="001127C3" w:rsidRDefault="001127C3" w:rsidP="000E656F">
      <w:pPr>
        <w:rPr>
          <w:lang w:val="en-US"/>
        </w:rPr>
      </w:pPr>
    </w:p>
    <w:p w:rsidR="001127C3" w:rsidRPr="00FC1BF6" w:rsidRDefault="001127C3" w:rsidP="00FC1BF6">
      <w:pPr>
        <w:jc w:val="center"/>
        <w:rPr>
          <w:b/>
          <w:sz w:val="24"/>
          <w:lang w:val="en-US"/>
        </w:rPr>
      </w:pPr>
      <w:proofErr w:type="spellStart"/>
      <w:proofErr w:type="gramStart"/>
      <w:r w:rsidRPr="001127C3">
        <w:rPr>
          <w:b/>
          <w:sz w:val="24"/>
        </w:rPr>
        <w:t>ст</w:t>
      </w:r>
      <w:proofErr w:type="spellEnd"/>
      <w:proofErr w:type="gramEnd"/>
      <w:r w:rsidRPr="001127C3">
        <w:rPr>
          <w:b/>
          <w:sz w:val="24"/>
        </w:rPr>
        <w:t xml:space="preserve"> 229.1 ТК РФ. Сроки расследования несчастных случаев</w:t>
      </w:r>
    </w:p>
    <w:p w:rsidR="001127C3" w:rsidRDefault="001127C3" w:rsidP="001127C3">
      <w:pPr>
        <w:rPr>
          <w:lang w:val="en-US"/>
        </w:rPr>
      </w:pPr>
      <w:r w:rsidRPr="001127C3">
        <w:t>(</w:t>
      </w:r>
      <w:proofErr w:type="gramStart"/>
      <w:r w:rsidRPr="001127C3">
        <w:t>введена</w:t>
      </w:r>
      <w:proofErr w:type="gramEnd"/>
      <w:r w:rsidRPr="001127C3">
        <w:t xml:space="preserve"> Федеральным законом от 30.06.2006 </w:t>
      </w:r>
      <w:r w:rsidRPr="001127C3">
        <w:rPr>
          <w:lang w:val="en-US"/>
        </w:rPr>
        <w:t>N</w:t>
      </w:r>
      <w:r w:rsidRPr="001127C3">
        <w:t xml:space="preserve"> 90-ФЗ) 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 </w:t>
      </w:r>
      <w:proofErr w:type="gramStart"/>
      <w:r w:rsidRPr="001127C3">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roofErr w:type="gramEnd"/>
      <w:r w:rsidRPr="001127C3">
        <w:t xml:space="preserve"> 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w:t>
      </w:r>
      <w:proofErr w:type="gramStart"/>
      <w:r w:rsidRPr="001127C3">
        <w:t>органами</w:t>
      </w:r>
      <w:proofErr w:type="gramEnd"/>
      <w:r w:rsidRPr="001127C3">
        <w:t xml:space="preserve"> либо с учетом принятых ими решений.</w:t>
      </w:r>
    </w:p>
    <w:p w:rsidR="001127C3" w:rsidRDefault="001127C3" w:rsidP="001127C3">
      <w:pPr>
        <w:rPr>
          <w:lang w:val="en-US"/>
        </w:rPr>
      </w:pPr>
    </w:p>
    <w:p w:rsidR="001127C3" w:rsidRPr="00FC1BF6" w:rsidRDefault="001127C3" w:rsidP="00FC1BF6">
      <w:pPr>
        <w:jc w:val="center"/>
        <w:rPr>
          <w:b/>
          <w:sz w:val="24"/>
          <w:lang w:val="en-US"/>
        </w:rPr>
      </w:pPr>
      <w:proofErr w:type="spellStart"/>
      <w:proofErr w:type="gramStart"/>
      <w:r w:rsidRPr="001127C3">
        <w:rPr>
          <w:b/>
          <w:sz w:val="24"/>
        </w:rPr>
        <w:t>ст</w:t>
      </w:r>
      <w:proofErr w:type="spellEnd"/>
      <w:proofErr w:type="gramEnd"/>
      <w:r w:rsidRPr="001127C3">
        <w:rPr>
          <w:b/>
          <w:sz w:val="24"/>
        </w:rPr>
        <w:t xml:space="preserve"> 229.2 ТК РФ. Порядок проведения расследования несчастных случаев</w:t>
      </w:r>
    </w:p>
    <w:p w:rsidR="001127C3" w:rsidRDefault="001127C3" w:rsidP="001127C3">
      <w:pPr>
        <w:rPr>
          <w:lang w:val="en-US"/>
        </w:rPr>
      </w:pPr>
      <w:r w:rsidRPr="001127C3">
        <w:t xml:space="preserve">(введена Федеральным законом от 30.06.2006 </w:t>
      </w:r>
      <w:r w:rsidRPr="001127C3">
        <w:rPr>
          <w:lang w:val="en-US"/>
        </w:rPr>
        <w:t>N</w:t>
      </w:r>
      <w:r w:rsidRPr="001127C3">
        <w:t xml:space="preserve"> 90-ФЗ) При расследовании каждого несчастного случая комиссия (в предусмотренных настоящим Кодексом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 </w:t>
      </w:r>
      <w:proofErr w:type="gramStart"/>
      <w:r w:rsidRPr="001127C3">
        <w:t xml:space="preserve">По требованию комиссии в необходимых для проведения расследования случаях работодатель за счет собственных средств обеспечивает: выполнение технических расчетов, проведение лабораторных исследований, испытаний, других экспертных работ и привлечение в </w:t>
      </w:r>
      <w:r w:rsidRPr="001127C3">
        <w:lastRenderedPageBreak/>
        <w:t>этих целях специалистов-экспертов; фотографирование и (или) видеосъемку места происшествия и поврежденных объектов, составление планов, эскизов, схем; предоставление транспорта, служебного помещения, средств связи, специальной одежды, специальной обуви и других средств индивидуальной защиты.</w:t>
      </w:r>
      <w:proofErr w:type="gramEnd"/>
      <w:r w:rsidRPr="001127C3">
        <w:t xml:space="preserve"> </w:t>
      </w:r>
      <w:proofErr w:type="gramStart"/>
      <w:r w:rsidRPr="001127C3">
        <w:t>Материалы расследования несчастного случая включают: приказ (распоряжение) о создании комиссии по расследованию несчастного случая; планы, эскизы, схемы, протокол осмотра места происшествия, а при необходимости - фото- и видеоматериалы; документы, характеризующие состояние рабочего места, наличие опасных и вредных производственных факторов; выписки из журналов регистрации инструктажей по охране труда и протоколов проверки знания пострадавшими требований охраны труда;</w:t>
      </w:r>
      <w:proofErr w:type="gramEnd"/>
      <w:r w:rsidRPr="001127C3">
        <w:t xml:space="preserve"> протоколы опросов очевидцев несчастного случая и должностных лиц, объяснения пострадавших; экспертные заключения специалистов, результаты технических расчетов, лабораторных исследований и испытаний; 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 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 </w:t>
      </w:r>
      <w:proofErr w:type="gramStart"/>
      <w:r w:rsidRPr="001127C3">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контролю и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roofErr w:type="gramEnd"/>
      <w:r w:rsidRPr="001127C3">
        <w:t xml:space="preserve">; другие документы по усмотрению комиссии. Конкретный перечень материалов расследования определяется председателем комиссии в зависимости от характера и обстоятельств несчастного случая. </w:t>
      </w:r>
      <w:proofErr w:type="gramStart"/>
      <w:r w:rsidRPr="001127C3">
        <w:t>На основании собранных материалов расследования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w:t>
      </w:r>
      <w:proofErr w:type="gramEnd"/>
      <w:r w:rsidRPr="001127C3">
        <w:t xml:space="preserve">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 </w:t>
      </w:r>
      <w:proofErr w:type="gramStart"/>
      <w:r w:rsidRPr="001127C3">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 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roofErr w:type="gramEnd"/>
      <w:r w:rsidRPr="001127C3">
        <w:t xml:space="preserve"> </w:t>
      </w:r>
      <w:proofErr w:type="gramStart"/>
      <w:r w:rsidRPr="001127C3">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 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roofErr w:type="gramEnd"/>
      <w:r w:rsidRPr="001127C3">
        <w:t xml:space="preserve"> Несчастный случай на производстве является страховым случаем, </w:t>
      </w:r>
      <w:r w:rsidRPr="001127C3">
        <w:lastRenderedPageBreak/>
        <w:t xml:space="preserve">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 </w:t>
      </w:r>
      <w:proofErr w:type="gramStart"/>
      <w:r w:rsidRPr="001127C3">
        <w:t>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профсоюзной организации или иного уполномоченного работниками органа комиссия (в предусмотренных настоящим Кодексом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roofErr w:type="gramEnd"/>
      <w:r w:rsidRPr="001127C3">
        <w:t xml:space="preserve"> 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1127C3" w:rsidRDefault="001127C3" w:rsidP="001127C3">
      <w:pPr>
        <w:rPr>
          <w:lang w:val="en-US"/>
        </w:rPr>
      </w:pPr>
    </w:p>
    <w:p w:rsidR="001127C3" w:rsidRPr="00FC1BF6" w:rsidRDefault="001127C3" w:rsidP="00FC1BF6">
      <w:pPr>
        <w:jc w:val="center"/>
        <w:rPr>
          <w:b/>
          <w:sz w:val="24"/>
        </w:rPr>
      </w:pPr>
      <w:proofErr w:type="spellStart"/>
      <w:proofErr w:type="gramStart"/>
      <w:r w:rsidRPr="001127C3">
        <w:rPr>
          <w:b/>
          <w:sz w:val="24"/>
        </w:rPr>
        <w:t>ст</w:t>
      </w:r>
      <w:proofErr w:type="spellEnd"/>
      <w:proofErr w:type="gramEnd"/>
      <w:r w:rsidRPr="001127C3">
        <w:rPr>
          <w:b/>
          <w:sz w:val="24"/>
        </w:rPr>
        <w:t xml:space="preserve"> 229.3 ТК РФ. Проведение расследования несчастных случаев государственными инспекторами труда</w:t>
      </w:r>
    </w:p>
    <w:p w:rsidR="001127C3" w:rsidRPr="001127C3" w:rsidRDefault="001127C3" w:rsidP="001127C3">
      <w:proofErr w:type="gramStart"/>
      <w:r w:rsidRPr="001127C3">
        <w:t xml:space="preserve">(введена Федеральным законом от 30.06.2006 </w:t>
      </w:r>
      <w:r w:rsidRPr="001127C3">
        <w:rPr>
          <w:lang w:val="en-US"/>
        </w:rPr>
        <w:t>N</w:t>
      </w:r>
      <w:r w:rsidRPr="001127C3">
        <w:t xml:space="preserve"> 90-ФЗ) 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w:t>
      </w:r>
      <w:proofErr w:type="gramEnd"/>
      <w:r w:rsidRPr="001127C3">
        <w:t xml:space="preserve"> по расследованию несчастного случая, а также при получении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функции по контролю и надзору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 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1127C3" w:rsidRDefault="001127C3" w:rsidP="000E656F">
      <w:pPr>
        <w:rPr>
          <w:lang w:val="en-US"/>
        </w:rPr>
      </w:pPr>
    </w:p>
    <w:p w:rsidR="001127C3" w:rsidRPr="00FC1BF6" w:rsidRDefault="001127C3" w:rsidP="00FC1BF6">
      <w:pPr>
        <w:jc w:val="center"/>
        <w:rPr>
          <w:b/>
          <w:sz w:val="24"/>
        </w:rPr>
      </w:pPr>
      <w:proofErr w:type="spellStart"/>
      <w:proofErr w:type="gramStart"/>
      <w:r w:rsidRPr="001127C3">
        <w:rPr>
          <w:b/>
          <w:sz w:val="24"/>
        </w:rPr>
        <w:t>ст</w:t>
      </w:r>
      <w:proofErr w:type="spellEnd"/>
      <w:proofErr w:type="gramEnd"/>
      <w:r w:rsidRPr="001127C3">
        <w:rPr>
          <w:b/>
          <w:sz w:val="24"/>
        </w:rPr>
        <w:t xml:space="preserve"> 230 ТК РФ. Порядок оформления материалов расследования несчастных случаев</w:t>
      </w:r>
    </w:p>
    <w:p w:rsidR="001127C3" w:rsidRDefault="001127C3" w:rsidP="001127C3">
      <w:pPr>
        <w:rPr>
          <w:lang w:val="en-US"/>
        </w:rPr>
      </w:pPr>
      <w:proofErr w:type="gramStart"/>
      <w:r w:rsidRPr="001127C3">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w:t>
      </w:r>
      <w:proofErr w:type="gramEnd"/>
      <w:r w:rsidRPr="001127C3">
        <w:t xml:space="preserve"> по установленной форме в </w:t>
      </w:r>
      <w:r w:rsidRPr="001127C3">
        <w:lastRenderedPageBreak/>
        <w:t xml:space="preserve">двух экземплярах, обладающих равной юридической силой, на русском языке либо на русском языке и государственном языке республики, входящей в состав Российской Федерации. При групповом несчастном случае на производстве акт о несчастном случае на производстве составляется на каждого пострадавшего отдельно. При несчастном случае на производстве с </w:t>
      </w:r>
      <w:proofErr w:type="gramStart"/>
      <w:r w:rsidRPr="001127C3">
        <w:t>застрахованным</w:t>
      </w:r>
      <w:proofErr w:type="gramEnd"/>
      <w:r w:rsidRPr="001127C3">
        <w:t xml:space="preserve"> составляется дополнительный экземпляр акта о несчастном случае на производстве. 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w:t>
      </w:r>
      <w:proofErr w:type="gramStart"/>
      <w:r w:rsidRPr="001127C3">
        <w:t>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roofErr w:type="gramEnd"/>
      <w:r w:rsidRPr="001127C3">
        <w:t xml:space="preserve"> 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w:t>
      </w:r>
      <w:proofErr w:type="gramStart"/>
      <w:r w:rsidRPr="001127C3">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w:t>
      </w:r>
      <w:proofErr w:type="gramEnd"/>
      <w:r w:rsidRPr="001127C3">
        <w:t xml:space="preserve">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 </w:t>
      </w:r>
      <w:proofErr w:type="gramStart"/>
      <w:r w:rsidRPr="001127C3">
        <w:t>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статьи 229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roofErr w:type="gramEnd"/>
      <w:r w:rsidRPr="001127C3">
        <w:t xml:space="preserve"> </w:t>
      </w:r>
      <w:proofErr w:type="gramStart"/>
      <w:r w:rsidRPr="001127C3">
        <w:t>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Кодексом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w:t>
      </w:r>
      <w:proofErr w:type="gramEnd"/>
      <w:r w:rsidRPr="001127C3">
        <w:t xml:space="preserve"> подписываются всеми лицами, проводившими расследование. 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FC1BF6" w:rsidRDefault="00FC1BF6" w:rsidP="001127C3">
      <w:pPr>
        <w:rPr>
          <w:lang w:val="en-US"/>
        </w:rPr>
      </w:pPr>
    </w:p>
    <w:p w:rsidR="00FC1BF6" w:rsidRPr="00FC1BF6" w:rsidRDefault="00FC1BF6" w:rsidP="00FC1BF6">
      <w:pPr>
        <w:jc w:val="center"/>
        <w:rPr>
          <w:b/>
          <w:sz w:val="24"/>
        </w:rPr>
      </w:pPr>
      <w:proofErr w:type="spellStart"/>
      <w:proofErr w:type="gramStart"/>
      <w:r w:rsidRPr="00FC1BF6">
        <w:rPr>
          <w:b/>
          <w:sz w:val="24"/>
        </w:rPr>
        <w:t>ст</w:t>
      </w:r>
      <w:proofErr w:type="spellEnd"/>
      <w:proofErr w:type="gramEnd"/>
      <w:r w:rsidRPr="00FC1BF6">
        <w:rPr>
          <w:b/>
          <w:sz w:val="24"/>
        </w:rPr>
        <w:t xml:space="preserve"> 230.1 ТК РФ. Порядок регистрации и учета несчастных случаев на производстве</w:t>
      </w:r>
    </w:p>
    <w:p w:rsidR="00FC1BF6" w:rsidRPr="00FC1BF6" w:rsidRDefault="00FC1BF6" w:rsidP="00FC1BF6">
      <w:proofErr w:type="gramStart"/>
      <w:r w:rsidRPr="00FC1BF6">
        <w:t xml:space="preserve">(введена Федеральным законом от 30.06.2006 </w:t>
      </w:r>
      <w:r w:rsidRPr="00FC1BF6">
        <w:rPr>
          <w:lang w:val="en-US"/>
        </w:rPr>
        <w:t>N</w:t>
      </w:r>
      <w:r w:rsidRPr="00FC1BF6">
        <w:t xml:space="preserve"> 90-ФЗ) 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Кодексом </w:t>
      </w:r>
      <w:r w:rsidRPr="00FC1BF6">
        <w:lastRenderedPageBreak/>
        <w:t>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roofErr w:type="gramEnd"/>
      <w:r w:rsidRPr="00FC1BF6">
        <w:t xml:space="preserve"> </w:t>
      </w:r>
      <w:proofErr w:type="gramStart"/>
      <w:r w:rsidRPr="00FC1BF6">
        <w:t>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Кодексом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w:t>
      </w:r>
      <w:proofErr w:type="gramEnd"/>
      <w:r w:rsidRPr="00FC1BF6">
        <w:t xml:space="preserve">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w:t>
      </w:r>
      <w:proofErr w:type="gramStart"/>
      <w:r w:rsidRPr="00FC1BF6">
        <w:t>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w:t>
      </w:r>
      <w:proofErr w:type="gramEnd"/>
      <w:r w:rsidRPr="00FC1BF6">
        <w:t xml:space="preserve"> </w:t>
      </w:r>
      <w:proofErr w:type="gramStart"/>
      <w:r w:rsidRPr="00FC1BF6">
        <w:t>качестве</w:t>
      </w:r>
      <w:proofErr w:type="gramEnd"/>
      <w:r w:rsidRPr="00FC1BF6">
        <w:t xml:space="preserve"> страхователя). </w:t>
      </w:r>
      <w:proofErr w:type="gramStart"/>
      <w:r w:rsidRPr="00FC1BF6">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w:t>
      </w:r>
      <w:proofErr w:type="gramEnd"/>
      <w:r w:rsidRPr="00FC1BF6">
        <w:t xml:space="preserve"> </w:t>
      </w:r>
      <w:proofErr w:type="gramStart"/>
      <w:r w:rsidRPr="00FC1BF6">
        <w:t>несчастного случая на производстве) в федеральный орган исполнительной власти, уполномоченный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roofErr w:type="gramEnd"/>
      <w:r w:rsidRPr="00FC1BF6">
        <w:t xml:space="preserve"> </w:t>
      </w:r>
      <w:proofErr w:type="gramStart"/>
      <w:r w:rsidRPr="00FC1BF6">
        <w:t>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функции по контролю и надзору в установленной сфере деятельности,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roofErr w:type="gramEnd"/>
    </w:p>
    <w:sectPr w:rsidR="00FC1BF6" w:rsidRPr="00FC1B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656F"/>
    <w:rsid w:val="000E656F"/>
    <w:rsid w:val="001127C3"/>
    <w:rsid w:val="00FC1B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4918</Words>
  <Characters>28037</Characters>
  <Application>Microsoft Office Word</Application>
  <DocSecurity>0</DocSecurity>
  <Lines>233</Lines>
  <Paragraphs>65</Paragraphs>
  <ScaleCrop>false</ScaleCrop>
  <Company>Reanimator Extreme Edition</Company>
  <LinksUpToDate>false</LinksUpToDate>
  <CharactersWithSpaces>32890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2011-03-15T19:13:00Z</dcterms:created>
  <dcterms:modified xsi:type="dcterms:W3CDTF">2011-03-15T19:19:00Z</dcterms:modified>
</cp:coreProperties>
</file>